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542" w:rsidRPr="008B3542" w:rsidRDefault="008B3542">
      <w:pPr>
        <w:pStyle w:val="20"/>
        <w:shd w:val="clear" w:color="auto" w:fill="auto"/>
        <w:ind w:right="360" w:firstLine="0"/>
        <w:rPr>
          <w:b/>
          <w:sz w:val="28"/>
          <w:szCs w:val="28"/>
        </w:rPr>
      </w:pPr>
      <w:r w:rsidRPr="008B3542">
        <w:rPr>
          <w:b/>
          <w:sz w:val="28"/>
          <w:szCs w:val="28"/>
        </w:rPr>
        <w:t xml:space="preserve">Частное профессиональное образовательное учреждение </w:t>
      </w:r>
    </w:p>
    <w:p w:rsidR="008B3542" w:rsidRDefault="008B3542" w:rsidP="008B3542">
      <w:pPr>
        <w:pStyle w:val="20"/>
        <w:shd w:val="clear" w:color="auto" w:fill="auto"/>
        <w:ind w:right="360" w:firstLine="0"/>
        <w:rPr>
          <w:b/>
          <w:sz w:val="28"/>
          <w:szCs w:val="28"/>
        </w:rPr>
      </w:pPr>
      <w:r w:rsidRPr="008B3542">
        <w:rPr>
          <w:b/>
          <w:sz w:val="28"/>
          <w:szCs w:val="28"/>
        </w:rPr>
        <w:t xml:space="preserve">«Учебный спортивно-технический Центр города Брянска»   </w:t>
      </w:r>
      <w:bookmarkStart w:id="0" w:name="bookmark3"/>
    </w:p>
    <w:p w:rsidR="008B3542" w:rsidRDefault="008B3542" w:rsidP="008B3542">
      <w:pPr>
        <w:pStyle w:val="20"/>
        <w:shd w:val="clear" w:color="auto" w:fill="auto"/>
        <w:ind w:right="360" w:firstLine="0"/>
        <w:rPr>
          <w:b/>
          <w:sz w:val="28"/>
          <w:szCs w:val="28"/>
        </w:rPr>
      </w:pPr>
    </w:p>
    <w:p w:rsidR="008B3542" w:rsidRPr="008B3542" w:rsidRDefault="008B3542" w:rsidP="008B3542">
      <w:pPr>
        <w:pStyle w:val="20"/>
        <w:shd w:val="clear" w:color="auto" w:fill="auto"/>
        <w:ind w:right="360" w:firstLine="0"/>
        <w:rPr>
          <w:b/>
          <w:sz w:val="28"/>
          <w:szCs w:val="28"/>
        </w:rPr>
      </w:pPr>
    </w:p>
    <w:tbl>
      <w:tblPr>
        <w:tblStyle w:val="a4"/>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03"/>
        <w:gridCol w:w="4803"/>
      </w:tblGrid>
      <w:tr w:rsidR="008B3542" w:rsidTr="008B3542">
        <w:tc>
          <w:tcPr>
            <w:tcW w:w="4803" w:type="dxa"/>
          </w:tcPr>
          <w:p w:rsidR="008B3542" w:rsidRDefault="008B3542" w:rsidP="008B3542">
            <w:pPr>
              <w:pStyle w:val="20"/>
              <w:shd w:val="clear" w:color="auto" w:fill="auto"/>
              <w:ind w:right="360" w:firstLine="0"/>
              <w:jc w:val="left"/>
            </w:pPr>
            <w:r>
              <w:t xml:space="preserve">СОГЛАСОВАНО </w:t>
            </w:r>
          </w:p>
          <w:p w:rsidR="008B3542" w:rsidRDefault="008B3542" w:rsidP="008B3542">
            <w:pPr>
              <w:pStyle w:val="20"/>
              <w:shd w:val="clear" w:color="auto" w:fill="auto"/>
              <w:ind w:right="360" w:firstLine="0"/>
              <w:jc w:val="left"/>
            </w:pPr>
            <w:r>
              <w:t>Протокол заседания педагогического совета № 1 от 15.01.2019 г.</w:t>
            </w:r>
          </w:p>
        </w:tc>
        <w:tc>
          <w:tcPr>
            <w:tcW w:w="4803" w:type="dxa"/>
          </w:tcPr>
          <w:p w:rsidR="008B3542" w:rsidRDefault="008B3542" w:rsidP="008B3542">
            <w:pPr>
              <w:pStyle w:val="20"/>
              <w:shd w:val="clear" w:color="auto" w:fill="auto"/>
              <w:ind w:right="360" w:firstLine="0"/>
              <w:jc w:val="left"/>
            </w:pPr>
            <w:r>
              <w:t>УТВЕРЖДЕНО</w:t>
            </w:r>
          </w:p>
          <w:p w:rsidR="008B3542" w:rsidRDefault="008B3542" w:rsidP="008B3542">
            <w:pPr>
              <w:pStyle w:val="20"/>
              <w:shd w:val="clear" w:color="auto" w:fill="auto"/>
              <w:ind w:right="360" w:firstLine="0"/>
              <w:jc w:val="left"/>
            </w:pPr>
            <w:r>
              <w:t>Директором ЧПОУ «УСТЦ г. Брянска»</w:t>
            </w:r>
          </w:p>
        </w:tc>
      </w:tr>
    </w:tbl>
    <w:p w:rsidR="008B3542" w:rsidRDefault="008B3542" w:rsidP="008B3542">
      <w:pPr>
        <w:pStyle w:val="20"/>
        <w:shd w:val="clear" w:color="auto" w:fill="auto"/>
        <w:ind w:right="360" w:firstLine="0"/>
        <w:jc w:val="left"/>
      </w:pPr>
    </w:p>
    <w:p w:rsidR="001A24F8" w:rsidRDefault="00F7348B" w:rsidP="001A24F8">
      <w:pPr>
        <w:pStyle w:val="a5"/>
        <w:jc w:val="center"/>
        <w:rPr>
          <w:rFonts w:ascii="Times New Roman" w:hAnsi="Times New Roman" w:cs="Times New Roman"/>
          <w:b/>
          <w:sz w:val="28"/>
          <w:szCs w:val="28"/>
        </w:rPr>
      </w:pPr>
      <w:bookmarkStart w:id="1" w:name="bookmark0"/>
      <w:r w:rsidRPr="00F7348B">
        <w:rPr>
          <w:rFonts w:ascii="Times New Roman" w:hAnsi="Times New Roman" w:cs="Times New Roman"/>
          <w:b/>
          <w:sz w:val="28"/>
          <w:szCs w:val="28"/>
        </w:rPr>
        <w:t xml:space="preserve">ПОЛОЖЕНИЕ </w:t>
      </w:r>
      <w:bookmarkEnd w:id="1"/>
      <w:r w:rsidR="001A24F8">
        <w:rPr>
          <w:rFonts w:ascii="Times New Roman" w:hAnsi="Times New Roman" w:cs="Times New Roman"/>
          <w:b/>
          <w:sz w:val="28"/>
          <w:szCs w:val="28"/>
        </w:rPr>
        <w:t xml:space="preserve">О ПЕДАГОГИЧЕСКОМ СОВЕТЕ </w:t>
      </w:r>
    </w:p>
    <w:p w:rsidR="00F7348B" w:rsidRDefault="001A24F8" w:rsidP="001A24F8">
      <w:pPr>
        <w:pStyle w:val="a5"/>
        <w:jc w:val="center"/>
        <w:rPr>
          <w:rFonts w:ascii="Times New Roman" w:hAnsi="Times New Roman" w:cs="Times New Roman"/>
          <w:b/>
          <w:sz w:val="28"/>
          <w:szCs w:val="28"/>
        </w:rPr>
      </w:pPr>
      <w:r>
        <w:rPr>
          <w:rFonts w:ascii="Times New Roman" w:hAnsi="Times New Roman" w:cs="Times New Roman"/>
          <w:b/>
          <w:sz w:val="28"/>
          <w:szCs w:val="28"/>
        </w:rPr>
        <w:t>ЧПОУ «УСТЦ Г. Брянска»</w:t>
      </w:r>
    </w:p>
    <w:p w:rsidR="001A24F8" w:rsidRDefault="001A24F8" w:rsidP="001A24F8">
      <w:pPr>
        <w:pStyle w:val="a5"/>
        <w:rPr>
          <w:rFonts w:ascii="Times New Roman" w:hAnsi="Times New Roman" w:cs="Times New Roman"/>
        </w:rPr>
      </w:pPr>
    </w:p>
    <w:p w:rsidR="001A24F8" w:rsidRPr="001A24F8" w:rsidRDefault="001A24F8" w:rsidP="001A24F8">
      <w:pPr>
        <w:pStyle w:val="a5"/>
        <w:rPr>
          <w:rFonts w:ascii="Times New Roman" w:hAnsi="Times New Roman" w:cs="Times New Roman"/>
        </w:rPr>
      </w:pPr>
      <w:r w:rsidRPr="001A24F8">
        <w:rPr>
          <w:rFonts w:ascii="Times New Roman" w:hAnsi="Times New Roman" w:cs="Times New Roman"/>
        </w:rPr>
        <w:t>1. Общие положения</w:t>
      </w:r>
    </w:p>
    <w:p w:rsidR="001A24F8" w:rsidRPr="001A24F8" w:rsidRDefault="001A24F8" w:rsidP="001A24F8">
      <w:pPr>
        <w:pStyle w:val="a5"/>
        <w:rPr>
          <w:rFonts w:ascii="Times New Roman" w:hAnsi="Times New Roman" w:cs="Times New Roman"/>
        </w:rPr>
      </w:pPr>
      <w:r w:rsidRPr="001A24F8">
        <w:rPr>
          <w:rFonts w:ascii="Times New Roman" w:hAnsi="Times New Roman" w:cs="Times New Roman"/>
        </w:rPr>
        <w:t>Педагогический совет ЧПОУ «</w:t>
      </w:r>
      <w:r>
        <w:rPr>
          <w:rFonts w:ascii="Times New Roman" w:hAnsi="Times New Roman" w:cs="Times New Roman"/>
        </w:rPr>
        <w:t>УСТЦ Г, БРЯНСКА</w:t>
      </w:r>
      <w:r w:rsidRPr="001A24F8">
        <w:rPr>
          <w:rFonts w:ascii="Times New Roman" w:hAnsi="Times New Roman" w:cs="Times New Roman"/>
        </w:rPr>
        <w:t xml:space="preserve"> является постоянно действующим коллегиальным органом самоуправления педагогических работников. Он объединяет педагогических работников образовательного учреждения для совместного планирования, руководства и координации всей их педагогической, воспитательной и методической деятельности, с целью осуществления единых принципов и подходов в процессе обучения и воспитания.</w:t>
      </w:r>
    </w:p>
    <w:p w:rsidR="001A24F8" w:rsidRPr="001A24F8" w:rsidRDefault="001A24F8" w:rsidP="001A24F8">
      <w:pPr>
        <w:pStyle w:val="a5"/>
        <w:rPr>
          <w:rFonts w:ascii="Times New Roman" w:hAnsi="Times New Roman" w:cs="Times New Roman"/>
        </w:rPr>
      </w:pPr>
      <w:r w:rsidRPr="001A24F8">
        <w:rPr>
          <w:rFonts w:ascii="Times New Roman" w:hAnsi="Times New Roman" w:cs="Times New Roman"/>
        </w:rPr>
        <w:t>Педагогический совет определяет конкретные направления, задачи, содержание и формы педагогической, воспитательной и методической деятельности в образовательном учреждении, организует и направляет её.</w:t>
      </w:r>
    </w:p>
    <w:p w:rsidR="001A24F8" w:rsidRPr="001A24F8" w:rsidRDefault="001A24F8" w:rsidP="001A24F8">
      <w:pPr>
        <w:pStyle w:val="a5"/>
        <w:rPr>
          <w:rFonts w:ascii="Times New Roman" w:hAnsi="Times New Roman" w:cs="Times New Roman"/>
        </w:rPr>
      </w:pPr>
      <w:r w:rsidRPr="001A24F8">
        <w:rPr>
          <w:rFonts w:ascii="Times New Roman" w:hAnsi="Times New Roman" w:cs="Times New Roman"/>
        </w:rPr>
        <w:t>Педагогический совет осуществляет свою деятельность в соответствии с законодательством Российской Федерации, уставом образовательного учреждения и настоящим Положением.</w:t>
      </w:r>
    </w:p>
    <w:p w:rsidR="001A24F8" w:rsidRPr="001A24F8" w:rsidRDefault="001A24F8" w:rsidP="001A24F8">
      <w:pPr>
        <w:pStyle w:val="a5"/>
        <w:rPr>
          <w:rFonts w:ascii="Times New Roman" w:hAnsi="Times New Roman" w:cs="Times New Roman"/>
        </w:rPr>
      </w:pPr>
      <w:r w:rsidRPr="001A24F8">
        <w:rPr>
          <w:rFonts w:ascii="Times New Roman" w:hAnsi="Times New Roman" w:cs="Times New Roman"/>
        </w:rPr>
        <w:t>Педагогический совет тесно сотрудничает, взаимодействует и координирует свою деятельность с руководителем образовательного учреждения.</w:t>
      </w:r>
    </w:p>
    <w:p w:rsidR="001A24F8" w:rsidRPr="001A24F8" w:rsidRDefault="001A24F8" w:rsidP="001A24F8">
      <w:pPr>
        <w:pStyle w:val="a5"/>
        <w:rPr>
          <w:rFonts w:ascii="Times New Roman" w:hAnsi="Times New Roman" w:cs="Times New Roman"/>
        </w:rPr>
      </w:pPr>
      <w:r w:rsidRPr="001A24F8">
        <w:rPr>
          <w:rFonts w:ascii="Times New Roman" w:hAnsi="Times New Roman" w:cs="Times New Roman"/>
        </w:rPr>
        <w:t xml:space="preserve">Педагогический совет не может ограничивать право педагогических работников на свободу выбора и использования методик обучения и воспитания, учебников, пособий и материалов, методов текущего контроля и оценки, за исключением случаев, когда действия педагогического работника нарушают законодательство Российской Федерации, нормативные документы </w:t>
      </w:r>
      <w:r>
        <w:rPr>
          <w:rFonts w:ascii="Times New Roman" w:hAnsi="Times New Roman" w:cs="Times New Roman"/>
        </w:rPr>
        <w:t>ЧПОУ «УСТЦ  г. Брянска»</w:t>
      </w:r>
      <w:r w:rsidRPr="001A24F8">
        <w:rPr>
          <w:rFonts w:ascii="Times New Roman" w:hAnsi="Times New Roman" w:cs="Times New Roman"/>
        </w:rPr>
        <w:t>, а также положения устава образовательного учреждения.</w:t>
      </w:r>
    </w:p>
    <w:p w:rsidR="001A24F8" w:rsidRPr="001A24F8" w:rsidRDefault="001A24F8" w:rsidP="001A24F8">
      <w:pPr>
        <w:pStyle w:val="a5"/>
        <w:rPr>
          <w:rFonts w:ascii="Times New Roman" w:hAnsi="Times New Roman" w:cs="Times New Roman"/>
        </w:rPr>
      </w:pPr>
      <w:r w:rsidRPr="001A24F8">
        <w:rPr>
          <w:rFonts w:ascii="Times New Roman" w:hAnsi="Times New Roman" w:cs="Times New Roman"/>
        </w:rPr>
        <w:t>2. Компетенция педагогического совета</w:t>
      </w:r>
    </w:p>
    <w:p w:rsidR="001A24F8" w:rsidRPr="001A24F8" w:rsidRDefault="001A24F8" w:rsidP="001A24F8">
      <w:pPr>
        <w:pStyle w:val="a5"/>
        <w:rPr>
          <w:rFonts w:ascii="Times New Roman" w:hAnsi="Times New Roman" w:cs="Times New Roman"/>
        </w:rPr>
      </w:pPr>
      <w:r w:rsidRPr="001A24F8">
        <w:rPr>
          <w:rFonts w:ascii="Times New Roman" w:hAnsi="Times New Roman" w:cs="Times New Roman"/>
        </w:rPr>
        <w:t>Компетенция педагогического совета включает вопросы:</w:t>
      </w:r>
    </w:p>
    <w:p w:rsidR="001A24F8" w:rsidRPr="001A24F8" w:rsidRDefault="001A24F8" w:rsidP="001A24F8">
      <w:pPr>
        <w:pStyle w:val="a5"/>
        <w:rPr>
          <w:rFonts w:ascii="Times New Roman" w:hAnsi="Times New Roman" w:cs="Times New Roman"/>
        </w:rPr>
      </w:pPr>
      <w:r w:rsidRPr="001A24F8">
        <w:rPr>
          <w:rFonts w:ascii="Times New Roman" w:hAnsi="Times New Roman" w:cs="Times New Roman"/>
        </w:rPr>
        <w:t>а)</w:t>
      </w:r>
      <w:r w:rsidRPr="001A24F8">
        <w:rPr>
          <w:rFonts w:ascii="Times New Roman" w:hAnsi="Times New Roman" w:cs="Times New Roman"/>
        </w:rPr>
        <w:tab/>
        <w:t>Анализа, оценки и планирования:</w:t>
      </w:r>
    </w:p>
    <w:p w:rsidR="001A24F8" w:rsidRPr="001A24F8" w:rsidRDefault="001A24F8" w:rsidP="001A24F8">
      <w:pPr>
        <w:pStyle w:val="a5"/>
        <w:rPr>
          <w:rFonts w:ascii="Times New Roman" w:hAnsi="Times New Roman" w:cs="Times New Roman"/>
        </w:rPr>
      </w:pPr>
      <w:r w:rsidRPr="001A24F8">
        <w:rPr>
          <w:rFonts w:ascii="Times New Roman" w:hAnsi="Times New Roman" w:cs="Times New Roman"/>
        </w:rPr>
        <w:t>фактического объёма и качества знаний, умений и навыков обучающихся</w:t>
      </w:r>
    </w:p>
    <w:p w:rsidR="001A24F8" w:rsidRPr="001A24F8" w:rsidRDefault="001A24F8" w:rsidP="001A24F8">
      <w:pPr>
        <w:pStyle w:val="a5"/>
        <w:rPr>
          <w:rFonts w:ascii="Times New Roman" w:hAnsi="Times New Roman" w:cs="Times New Roman"/>
        </w:rPr>
      </w:pPr>
      <w:r w:rsidRPr="001A24F8">
        <w:rPr>
          <w:rFonts w:ascii="Times New Roman" w:hAnsi="Times New Roman" w:cs="Times New Roman"/>
        </w:rPr>
        <w:t>образовательного учреждения - по результатам текущего контроля, а выпускников</w:t>
      </w:r>
    </w:p>
    <w:p w:rsidR="001A24F8" w:rsidRPr="001A24F8" w:rsidRDefault="001A24F8" w:rsidP="001A24F8">
      <w:pPr>
        <w:pStyle w:val="a5"/>
        <w:rPr>
          <w:rFonts w:ascii="Times New Roman" w:eastAsia="Calibri" w:hAnsi="Times New Roman" w:cs="Times New Roman"/>
        </w:rPr>
      </w:pPr>
      <w:r w:rsidRPr="001A24F8">
        <w:rPr>
          <w:rFonts w:ascii="Times New Roman" w:hAnsi="Times New Roman" w:cs="Times New Roman"/>
        </w:rPr>
        <w:t>по, результатам итоговых аттестаций и отзывам заказчиков;</w:t>
      </w:r>
    </w:p>
    <w:p w:rsidR="001A24F8" w:rsidRPr="001A24F8" w:rsidRDefault="001A24F8" w:rsidP="001A24F8">
      <w:pPr>
        <w:pStyle w:val="a5"/>
        <w:rPr>
          <w:rFonts w:ascii="Times New Roman" w:hAnsi="Times New Roman" w:cs="Times New Roman"/>
        </w:rPr>
      </w:pPr>
      <w:r w:rsidRPr="001A24F8">
        <w:rPr>
          <w:rFonts w:ascii="Times New Roman" w:hAnsi="Times New Roman" w:cs="Times New Roman"/>
        </w:rPr>
        <w:t>теоретического и практического обучения, производственной практики, воспитательной и методической работы;</w:t>
      </w:r>
    </w:p>
    <w:p w:rsidR="001A24F8" w:rsidRPr="001A24F8" w:rsidRDefault="001A24F8" w:rsidP="001A24F8">
      <w:pPr>
        <w:pStyle w:val="a5"/>
        <w:rPr>
          <w:rFonts w:ascii="Times New Roman" w:hAnsi="Times New Roman" w:cs="Times New Roman"/>
        </w:rPr>
      </w:pPr>
      <w:r w:rsidRPr="001A24F8">
        <w:rPr>
          <w:rFonts w:ascii="Times New Roman" w:hAnsi="Times New Roman" w:cs="Times New Roman"/>
        </w:rPr>
        <w:t>содержания и качества образовательных услуг.</w:t>
      </w:r>
    </w:p>
    <w:p w:rsidR="001A24F8" w:rsidRDefault="001A24F8" w:rsidP="001A24F8">
      <w:pPr>
        <w:pStyle w:val="a5"/>
        <w:rPr>
          <w:rFonts w:ascii="Times New Roman" w:hAnsi="Times New Roman" w:cs="Times New Roman"/>
        </w:rPr>
      </w:pPr>
      <w:r w:rsidRPr="001A24F8">
        <w:rPr>
          <w:rFonts w:ascii="Times New Roman" w:hAnsi="Times New Roman" w:cs="Times New Roman"/>
        </w:rPr>
        <w:t>б)</w:t>
      </w:r>
      <w:r w:rsidRPr="001A24F8">
        <w:rPr>
          <w:rFonts w:ascii="Times New Roman" w:hAnsi="Times New Roman" w:cs="Times New Roman"/>
        </w:rPr>
        <w:tab/>
        <w:t>Разработки, рассмотрения и утверждения рабочих учебных программ, реализуемых в образовательном учреждении (на основе государственных стандартов, примерных программ и квалификационных требований).</w:t>
      </w:r>
    </w:p>
    <w:p w:rsidR="00E77F24" w:rsidRDefault="00E77F24" w:rsidP="001A24F8">
      <w:pPr>
        <w:pStyle w:val="a5"/>
        <w:rPr>
          <w:rFonts w:ascii="Times New Roman" w:hAnsi="Times New Roman" w:cs="Times New Roman"/>
        </w:rPr>
      </w:pPr>
    </w:p>
    <w:p w:rsidR="001A24F8" w:rsidRPr="001A24F8" w:rsidRDefault="001A24F8" w:rsidP="001A24F8">
      <w:pPr>
        <w:pStyle w:val="a5"/>
        <w:rPr>
          <w:rFonts w:ascii="Times New Roman" w:hAnsi="Times New Roman" w:cs="Times New Roman"/>
        </w:rPr>
      </w:pPr>
      <w:bookmarkStart w:id="2" w:name="_GoBack"/>
      <w:bookmarkEnd w:id="2"/>
      <w:r w:rsidRPr="001A24F8">
        <w:rPr>
          <w:rFonts w:ascii="Times New Roman" w:hAnsi="Times New Roman" w:cs="Times New Roman"/>
        </w:rPr>
        <w:t>в)</w:t>
      </w:r>
      <w:r w:rsidRPr="001A24F8">
        <w:rPr>
          <w:rFonts w:ascii="Times New Roman" w:hAnsi="Times New Roman" w:cs="Times New Roman"/>
        </w:rPr>
        <w:tab/>
        <w:t>Разработки, апробации, экспертизы, эффективности, и оценки применения, а также пропаганды и распространения:</w:t>
      </w:r>
    </w:p>
    <w:p w:rsidR="001A24F8" w:rsidRPr="001A24F8" w:rsidRDefault="001A24F8" w:rsidP="001A24F8">
      <w:pPr>
        <w:pStyle w:val="a5"/>
        <w:rPr>
          <w:rFonts w:ascii="Times New Roman" w:hAnsi="Times New Roman" w:cs="Times New Roman"/>
        </w:rPr>
      </w:pPr>
      <w:r w:rsidRPr="001A24F8">
        <w:rPr>
          <w:rFonts w:ascii="Times New Roman" w:hAnsi="Times New Roman" w:cs="Times New Roman"/>
        </w:rPr>
        <w:t>новых педагогических и воспитательных технологий;</w:t>
      </w:r>
    </w:p>
    <w:p w:rsidR="001A24F8" w:rsidRPr="001A24F8" w:rsidRDefault="001A24F8" w:rsidP="001A24F8">
      <w:pPr>
        <w:pStyle w:val="a5"/>
        <w:rPr>
          <w:rFonts w:ascii="Times New Roman" w:hAnsi="Times New Roman" w:cs="Times New Roman"/>
        </w:rPr>
      </w:pPr>
      <w:r w:rsidRPr="001A24F8">
        <w:rPr>
          <w:rFonts w:ascii="Times New Roman" w:hAnsi="Times New Roman" w:cs="Times New Roman"/>
        </w:rPr>
        <w:t>новых форм и методов теоретического и практического обучения и воспитания обучающихся;</w:t>
      </w:r>
    </w:p>
    <w:p w:rsidR="001A24F8" w:rsidRPr="001A24F8" w:rsidRDefault="001A24F8" w:rsidP="001A24F8">
      <w:pPr>
        <w:pStyle w:val="a5"/>
        <w:rPr>
          <w:rFonts w:ascii="Times New Roman" w:hAnsi="Times New Roman" w:cs="Times New Roman"/>
        </w:rPr>
      </w:pPr>
      <w:r w:rsidRPr="001A24F8">
        <w:rPr>
          <w:rFonts w:ascii="Times New Roman" w:hAnsi="Times New Roman" w:cs="Times New Roman"/>
        </w:rPr>
        <w:t xml:space="preserve">новых учебников, пособий, технических средств обучения, контроля и </w:t>
      </w:r>
      <w:proofErr w:type="spellStart"/>
      <w:r w:rsidRPr="001A24F8">
        <w:rPr>
          <w:rFonts w:ascii="Times New Roman" w:hAnsi="Times New Roman" w:cs="Times New Roman"/>
        </w:rPr>
        <w:t>т</w:t>
      </w:r>
      <w:proofErr w:type="gramStart"/>
      <w:r w:rsidRPr="001A24F8">
        <w:rPr>
          <w:rFonts w:ascii="Times New Roman" w:hAnsi="Times New Roman" w:cs="Times New Roman"/>
        </w:rPr>
        <w:t>.п</w:t>
      </w:r>
      <w:proofErr w:type="spellEnd"/>
      <w:proofErr w:type="gramEnd"/>
      <w:r w:rsidRPr="001A24F8">
        <w:rPr>
          <w:rFonts w:ascii="Times New Roman" w:hAnsi="Times New Roman" w:cs="Times New Roman"/>
        </w:rPr>
        <w:t>,</w:t>
      </w:r>
    </w:p>
    <w:p w:rsidR="001A24F8" w:rsidRPr="001A24F8" w:rsidRDefault="001A24F8" w:rsidP="001A24F8">
      <w:pPr>
        <w:pStyle w:val="a5"/>
        <w:rPr>
          <w:rFonts w:ascii="Times New Roman" w:hAnsi="Times New Roman" w:cs="Times New Roman"/>
        </w:rPr>
      </w:pPr>
      <w:r w:rsidRPr="001A24F8">
        <w:rPr>
          <w:rFonts w:ascii="Times New Roman" w:hAnsi="Times New Roman" w:cs="Times New Roman"/>
        </w:rPr>
        <w:t>Педагогический совет определяет направления и объём методического обеспечения предметов обучения, анализирует и оценивает его состояние и эффективность.</w:t>
      </w:r>
    </w:p>
    <w:p w:rsidR="001A24F8" w:rsidRPr="001A24F8" w:rsidRDefault="001A24F8" w:rsidP="001A24F8">
      <w:pPr>
        <w:pStyle w:val="a5"/>
        <w:rPr>
          <w:rFonts w:ascii="Times New Roman" w:hAnsi="Times New Roman" w:cs="Times New Roman"/>
        </w:rPr>
      </w:pPr>
      <w:r w:rsidRPr="001A24F8">
        <w:rPr>
          <w:rFonts w:ascii="Times New Roman" w:hAnsi="Times New Roman" w:cs="Times New Roman"/>
        </w:rPr>
        <w:lastRenderedPageBreak/>
        <w:t>Педагогический совет рассматривает и предлагает рекомендации для руководителя образовательного учреждения по заключению договоров с авторами учебных, методических и других пособий на их издание (изготовление технических средств обучения и контроля).</w:t>
      </w:r>
    </w:p>
    <w:p w:rsidR="001A24F8" w:rsidRPr="001A24F8" w:rsidRDefault="001A24F8" w:rsidP="001A24F8">
      <w:pPr>
        <w:pStyle w:val="a5"/>
        <w:rPr>
          <w:rFonts w:ascii="Times New Roman" w:hAnsi="Times New Roman" w:cs="Times New Roman"/>
        </w:rPr>
      </w:pPr>
      <w:r w:rsidRPr="001A24F8">
        <w:rPr>
          <w:rFonts w:ascii="Times New Roman" w:hAnsi="Times New Roman" w:cs="Times New Roman"/>
        </w:rPr>
        <w:t>Педагогический совет принимает участие в рассмотрении:</w:t>
      </w:r>
    </w:p>
    <w:p w:rsidR="001A24F8" w:rsidRPr="001A24F8" w:rsidRDefault="001A24F8" w:rsidP="001A24F8">
      <w:pPr>
        <w:pStyle w:val="a5"/>
        <w:rPr>
          <w:rFonts w:ascii="Times New Roman" w:hAnsi="Times New Roman" w:cs="Times New Roman"/>
        </w:rPr>
      </w:pPr>
      <w:r w:rsidRPr="001A24F8">
        <w:rPr>
          <w:rFonts w:ascii="Times New Roman" w:hAnsi="Times New Roman" w:cs="Times New Roman"/>
        </w:rPr>
        <w:t>- кандидатур на замещение по конкурсу вакантных должностей преподавательского состава;</w:t>
      </w:r>
    </w:p>
    <w:p w:rsidR="001A24F8" w:rsidRPr="001A24F8" w:rsidRDefault="001A24F8" w:rsidP="001A24F8">
      <w:pPr>
        <w:pStyle w:val="a5"/>
        <w:rPr>
          <w:rFonts w:ascii="Times New Roman" w:hAnsi="Times New Roman" w:cs="Times New Roman"/>
        </w:rPr>
      </w:pPr>
      <w:r w:rsidRPr="001A24F8">
        <w:rPr>
          <w:rFonts w:ascii="Times New Roman" w:hAnsi="Times New Roman" w:cs="Times New Roman"/>
        </w:rPr>
        <w:t>кандидатов на поощрение и представление к награждению за высокие достижения в обучении и воспитании курсантов (учащихся);</w:t>
      </w:r>
    </w:p>
    <w:p w:rsidR="001A24F8" w:rsidRPr="001A24F8" w:rsidRDefault="001A24F8" w:rsidP="001A24F8">
      <w:pPr>
        <w:pStyle w:val="a5"/>
        <w:rPr>
          <w:rFonts w:ascii="Times New Roman" w:hAnsi="Times New Roman" w:cs="Times New Roman"/>
        </w:rPr>
      </w:pPr>
      <w:r w:rsidRPr="001A24F8">
        <w:rPr>
          <w:rFonts w:ascii="Times New Roman" w:hAnsi="Times New Roman" w:cs="Times New Roman"/>
        </w:rPr>
        <w:t>вопросов повышения квалификации и аттестации среди педагогического состава и мастеров производственного обучения.</w:t>
      </w:r>
    </w:p>
    <w:p w:rsidR="001A24F8" w:rsidRPr="001A24F8" w:rsidRDefault="001A24F8" w:rsidP="001A24F8">
      <w:pPr>
        <w:pStyle w:val="a5"/>
        <w:rPr>
          <w:rFonts w:ascii="Times New Roman" w:hAnsi="Times New Roman" w:cs="Times New Roman"/>
        </w:rPr>
      </w:pPr>
      <w:bookmarkStart w:id="3" w:name="bookmark2"/>
      <w:r w:rsidRPr="001A24F8">
        <w:rPr>
          <w:rFonts w:ascii="Times New Roman" w:hAnsi="Times New Roman" w:cs="Times New Roman"/>
        </w:rPr>
        <w:t>Состав педагогического совета</w:t>
      </w:r>
      <w:bookmarkEnd w:id="3"/>
    </w:p>
    <w:p w:rsidR="001A24F8" w:rsidRPr="001A24F8" w:rsidRDefault="001A24F8" w:rsidP="001A24F8">
      <w:pPr>
        <w:pStyle w:val="a5"/>
        <w:rPr>
          <w:rFonts w:ascii="Times New Roman" w:hAnsi="Times New Roman" w:cs="Times New Roman"/>
        </w:rPr>
      </w:pPr>
      <w:r w:rsidRPr="001A24F8">
        <w:rPr>
          <w:rFonts w:ascii="Times New Roman" w:hAnsi="Times New Roman" w:cs="Times New Roman"/>
        </w:rPr>
        <w:t xml:space="preserve">В состав педагогического совета могут входить руководитель образовательного учреждения, педагогические работники образовательного учреждения, осуществляющие, в соответствии со своими должностными обязанностями, обучение и воспитание </w:t>
      </w:r>
      <w:proofErr w:type="gramStart"/>
      <w:r w:rsidRPr="001A24F8">
        <w:rPr>
          <w:rFonts w:ascii="Times New Roman" w:hAnsi="Times New Roman" w:cs="Times New Roman"/>
        </w:rPr>
        <w:t>обучающихся</w:t>
      </w:r>
      <w:proofErr w:type="gramEnd"/>
      <w:r w:rsidRPr="001A24F8">
        <w:rPr>
          <w:rFonts w:ascii="Times New Roman" w:hAnsi="Times New Roman" w:cs="Times New Roman"/>
        </w:rPr>
        <w:t>.</w:t>
      </w:r>
    </w:p>
    <w:p w:rsidR="001A24F8" w:rsidRPr="001A24F8" w:rsidRDefault="001A24F8" w:rsidP="001A24F8">
      <w:pPr>
        <w:pStyle w:val="a5"/>
        <w:rPr>
          <w:rFonts w:ascii="Times New Roman" w:hAnsi="Times New Roman" w:cs="Times New Roman"/>
        </w:rPr>
      </w:pPr>
      <w:r w:rsidRPr="001A24F8">
        <w:rPr>
          <w:rFonts w:ascii="Times New Roman" w:hAnsi="Times New Roman" w:cs="Times New Roman"/>
        </w:rPr>
        <w:t>Для участия в работе педагогического совета, при необходимости, могут быть приглашены представители учредителя, органов местного самоуправления, общественных организаций, заказчиков и иные лица, необходимые для участия в обсуждении решаемого вопроса (без права голоса).</w:t>
      </w:r>
    </w:p>
    <w:p w:rsidR="001A24F8" w:rsidRPr="001A24F8" w:rsidRDefault="001A24F8" w:rsidP="001A24F8">
      <w:pPr>
        <w:pStyle w:val="a5"/>
        <w:rPr>
          <w:rFonts w:ascii="Times New Roman" w:hAnsi="Times New Roman" w:cs="Times New Roman"/>
        </w:rPr>
      </w:pPr>
      <w:r w:rsidRPr="001A24F8">
        <w:rPr>
          <w:rFonts w:ascii="Times New Roman" w:hAnsi="Times New Roman" w:cs="Times New Roman"/>
        </w:rPr>
        <w:t>Порядок работы педагогического совета</w:t>
      </w:r>
    </w:p>
    <w:p w:rsidR="001A24F8" w:rsidRPr="001A24F8" w:rsidRDefault="001A24F8" w:rsidP="001A24F8">
      <w:pPr>
        <w:pStyle w:val="a5"/>
        <w:rPr>
          <w:rFonts w:ascii="Times New Roman" w:hAnsi="Times New Roman" w:cs="Times New Roman"/>
        </w:rPr>
      </w:pPr>
      <w:r w:rsidRPr="001A24F8">
        <w:rPr>
          <w:rFonts w:ascii="Times New Roman" w:hAnsi="Times New Roman" w:cs="Times New Roman"/>
        </w:rPr>
        <w:t>Педагогический совет организует и проводит свою работу по плану, составленному на основе предложений его членов. План работы разрабатывается на учебный год и утверждается на заседании педагогического совета.</w:t>
      </w:r>
    </w:p>
    <w:p w:rsidR="00E77F24" w:rsidRDefault="001A24F8" w:rsidP="001A24F8">
      <w:pPr>
        <w:pStyle w:val="a5"/>
        <w:rPr>
          <w:rFonts w:ascii="Times New Roman" w:hAnsi="Times New Roman" w:cs="Times New Roman"/>
        </w:rPr>
      </w:pPr>
      <w:r w:rsidRPr="001A24F8">
        <w:rPr>
          <w:rFonts w:ascii="Times New Roman" w:hAnsi="Times New Roman" w:cs="Times New Roman"/>
        </w:rPr>
        <w:t>Все члены педагогического совета при участии в его работе равны в своих правах.</w:t>
      </w:r>
    </w:p>
    <w:p w:rsidR="001A24F8" w:rsidRPr="001A24F8" w:rsidRDefault="001A24F8" w:rsidP="001A24F8">
      <w:pPr>
        <w:pStyle w:val="a5"/>
        <w:rPr>
          <w:rFonts w:ascii="Times New Roman" w:hAnsi="Times New Roman" w:cs="Times New Roman"/>
        </w:rPr>
      </w:pPr>
      <w:r w:rsidRPr="001A24F8">
        <w:rPr>
          <w:rFonts w:ascii="Times New Roman" w:hAnsi="Times New Roman" w:cs="Times New Roman"/>
        </w:rPr>
        <w:t xml:space="preserve">Заседание педагогического совета собирается не реже одного раза в </w:t>
      </w:r>
      <w:r>
        <w:rPr>
          <w:rFonts w:ascii="Times New Roman" w:hAnsi="Times New Roman" w:cs="Times New Roman"/>
        </w:rPr>
        <w:t xml:space="preserve">три </w:t>
      </w:r>
      <w:r w:rsidRPr="001A24F8">
        <w:rPr>
          <w:rFonts w:ascii="Times New Roman" w:hAnsi="Times New Roman" w:cs="Times New Roman"/>
        </w:rPr>
        <w:t>месяц</w:t>
      </w:r>
      <w:r>
        <w:rPr>
          <w:rFonts w:ascii="Times New Roman" w:hAnsi="Times New Roman" w:cs="Times New Roman"/>
        </w:rPr>
        <w:t>а</w:t>
      </w:r>
      <w:r w:rsidRPr="001A24F8">
        <w:rPr>
          <w:rFonts w:ascii="Times New Roman" w:hAnsi="Times New Roman" w:cs="Times New Roman"/>
        </w:rPr>
        <w:t>. Заседание проводится в рабочее время.</w:t>
      </w:r>
    </w:p>
    <w:p w:rsidR="001A24F8" w:rsidRPr="001A24F8" w:rsidRDefault="001A24F8" w:rsidP="001A24F8">
      <w:pPr>
        <w:pStyle w:val="a5"/>
        <w:rPr>
          <w:rFonts w:ascii="Times New Roman" w:hAnsi="Times New Roman" w:cs="Times New Roman"/>
        </w:rPr>
      </w:pPr>
      <w:r w:rsidRPr="001A24F8">
        <w:rPr>
          <w:rFonts w:ascii="Times New Roman" w:hAnsi="Times New Roman" w:cs="Times New Roman"/>
        </w:rPr>
        <w:t>На первом, в начале учебного года, заседании педагогического совета из числа его членов голосованием избира</w:t>
      </w:r>
      <w:r>
        <w:rPr>
          <w:rFonts w:ascii="Times New Roman" w:hAnsi="Times New Roman" w:cs="Times New Roman"/>
        </w:rPr>
        <w:t>е</w:t>
      </w:r>
      <w:r w:rsidRPr="001A24F8">
        <w:rPr>
          <w:rFonts w:ascii="Times New Roman" w:hAnsi="Times New Roman" w:cs="Times New Roman"/>
        </w:rPr>
        <w:t>тся: председатель совета - для организации и руководства его деятельностью</w:t>
      </w:r>
      <w:r>
        <w:rPr>
          <w:rFonts w:ascii="Times New Roman" w:hAnsi="Times New Roman" w:cs="Times New Roman"/>
        </w:rPr>
        <w:t xml:space="preserve">. </w:t>
      </w:r>
      <w:r w:rsidRPr="001A24F8">
        <w:rPr>
          <w:rFonts w:ascii="Times New Roman" w:hAnsi="Times New Roman" w:cs="Times New Roman"/>
        </w:rPr>
        <w:t>Срок полномочий председателя совета - один год.</w:t>
      </w:r>
    </w:p>
    <w:p w:rsidR="001A24F8" w:rsidRPr="001A24F8" w:rsidRDefault="001A24F8" w:rsidP="001A24F8">
      <w:pPr>
        <w:pStyle w:val="a5"/>
        <w:rPr>
          <w:rFonts w:ascii="Times New Roman" w:hAnsi="Times New Roman" w:cs="Times New Roman"/>
        </w:rPr>
      </w:pPr>
      <w:r w:rsidRPr="001A24F8">
        <w:rPr>
          <w:rFonts w:ascii="Times New Roman" w:hAnsi="Times New Roman" w:cs="Times New Roman"/>
        </w:rPr>
        <w:t>В целях качественной подготовки и рассмотрения насущных проблем, на каждое заседание педагогического совета выносится не более двух-трёх вопросов. При необходимости, для подготовки вопросов, выносимых на обсуждение, могут формироваться из членов совета рабочие группы. Члены педагогического совета должны быть заранее, не менее чем за два рабочих дня оповещены о дате заседания, о вопросах, выносимых на рассмотрение, и иметь возможность ознакомиться с материалами по этим вопросам.</w:t>
      </w:r>
    </w:p>
    <w:p w:rsidR="001A24F8" w:rsidRPr="001A24F8" w:rsidRDefault="001A24F8" w:rsidP="001A24F8">
      <w:pPr>
        <w:pStyle w:val="a5"/>
        <w:rPr>
          <w:rFonts w:ascii="Times New Roman" w:hAnsi="Times New Roman" w:cs="Times New Roman"/>
        </w:rPr>
      </w:pPr>
      <w:r w:rsidRPr="001A24F8">
        <w:rPr>
          <w:rFonts w:ascii="Times New Roman" w:hAnsi="Times New Roman" w:cs="Times New Roman"/>
        </w:rPr>
        <w:t>По каждому из вопросов повестки дня педагогический совет принимает конкретное решение с указанием исполнителей и сроков исполнения. На каждом заседании педагогического совета должна сообщаться информация об исполнении предыдущих решений совета, срок исполнения которых истёк. Из членов педагогического совета никто не может быть лишён возможности высказать своё мнение по каждому из обсуждаемых вопросов.</w:t>
      </w:r>
    </w:p>
    <w:p w:rsidR="001A24F8" w:rsidRPr="001A24F8" w:rsidRDefault="001A24F8" w:rsidP="00E77F24">
      <w:pPr>
        <w:pStyle w:val="a5"/>
        <w:rPr>
          <w:rFonts w:ascii="Times New Roman" w:hAnsi="Times New Roman" w:cs="Times New Roman"/>
        </w:rPr>
      </w:pPr>
      <w:r w:rsidRPr="001A24F8">
        <w:rPr>
          <w:rFonts w:ascii="Times New Roman" w:hAnsi="Times New Roman" w:cs="Times New Roman"/>
        </w:rPr>
        <w:t>Решение педагогического совета оформляется протоколом</w:t>
      </w:r>
      <w:r w:rsidR="00E77F24">
        <w:rPr>
          <w:rFonts w:ascii="Times New Roman" w:hAnsi="Times New Roman" w:cs="Times New Roman"/>
        </w:rPr>
        <w:t>.</w:t>
      </w:r>
      <w:r w:rsidRPr="001A24F8">
        <w:rPr>
          <w:rFonts w:ascii="Times New Roman" w:hAnsi="Times New Roman" w:cs="Times New Roman"/>
        </w:rPr>
        <w:t xml:space="preserve"> </w:t>
      </w:r>
    </w:p>
    <w:p w:rsidR="001A24F8" w:rsidRPr="001A24F8" w:rsidRDefault="001A24F8" w:rsidP="001A24F8">
      <w:pPr>
        <w:pStyle w:val="a5"/>
        <w:rPr>
          <w:rFonts w:ascii="Times New Roman" w:hAnsi="Times New Roman" w:cs="Times New Roman"/>
        </w:rPr>
      </w:pPr>
      <w:r w:rsidRPr="001A24F8">
        <w:rPr>
          <w:rFonts w:ascii="Times New Roman" w:hAnsi="Times New Roman" w:cs="Times New Roman"/>
        </w:rPr>
        <w:t>Решения педагогического совета принимаются простым большинством голосо</w:t>
      </w:r>
      <w:r w:rsidR="00E77F24">
        <w:rPr>
          <w:rFonts w:ascii="Times New Roman" w:hAnsi="Times New Roman" w:cs="Times New Roman"/>
        </w:rPr>
        <w:t>в</w:t>
      </w:r>
      <w:r w:rsidRPr="001A24F8">
        <w:rPr>
          <w:rFonts w:ascii="Times New Roman" w:hAnsi="Times New Roman" w:cs="Times New Roman"/>
        </w:rPr>
        <w:t xml:space="preserve"> членов педагогического совета, участвующих в заседании. При равном разделении голосов решающим является голос председателя педагогического совета.</w:t>
      </w:r>
    </w:p>
    <w:p w:rsidR="00E77F24" w:rsidRDefault="001A24F8" w:rsidP="001A24F8">
      <w:pPr>
        <w:pStyle w:val="a5"/>
        <w:rPr>
          <w:rFonts w:ascii="Times New Roman" w:hAnsi="Times New Roman" w:cs="Times New Roman"/>
        </w:rPr>
      </w:pPr>
      <w:r w:rsidRPr="001A24F8">
        <w:rPr>
          <w:rFonts w:ascii="Times New Roman" w:hAnsi="Times New Roman" w:cs="Times New Roman"/>
        </w:rPr>
        <w:t xml:space="preserve">Возражения членов педагогического совета, не согласных с принятым решением, по их желанию заносятся в протокол. </w:t>
      </w:r>
    </w:p>
    <w:p w:rsidR="001A24F8" w:rsidRPr="001A24F8" w:rsidRDefault="001A24F8" w:rsidP="001A24F8">
      <w:pPr>
        <w:pStyle w:val="a5"/>
        <w:rPr>
          <w:rFonts w:ascii="Times New Roman" w:hAnsi="Times New Roman" w:cs="Times New Roman"/>
        </w:rPr>
      </w:pPr>
      <w:r w:rsidRPr="001A24F8">
        <w:rPr>
          <w:rFonts w:ascii="Times New Roman" w:hAnsi="Times New Roman" w:cs="Times New Roman"/>
        </w:rPr>
        <w:t>Решение педагогического совета обязательно для всех работников и обучающихся образовательного учреждения в части их касающейся. Решение педагогического совета вступает в силу с момента его принятия (объявления приказом).</w:t>
      </w:r>
    </w:p>
    <w:p w:rsidR="001A24F8" w:rsidRPr="001A24F8" w:rsidRDefault="001A24F8" w:rsidP="001A24F8">
      <w:pPr>
        <w:pStyle w:val="a5"/>
        <w:rPr>
          <w:rFonts w:ascii="Times New Roman" w:hAnsi="Times New Roman" w:cs="Times New Roman"/>
        </w:rPr>
      </w:pPr>
      <w:r w:rsidRPr="001A24F8">
        <w:rPr>
          <w:rFonts w:ascii="Times New Roman" w:hAnsi="Times New Roman" w:cs="Times New Roman"/>
        </w:rPr>
        <w:t xml:space="preserve">Решение педагогического совета (или отдельные его положения) может быть обжаловано </w:t>
      </w:r>
      <w:r w:rsidRPr="001A24F8">
        <w:rPr>
          <w:rFonts w:ascii="Times New Roman" w:hAnsi="Times New Roman" w:cs="Times New Roman"/>
        </w:rPr>
        <w:lastRenderedPageBreak/>
        <w:t>в порядке, установленном законодательством Российской Федерации. Внесение жалобы приостанавливает действие принятого решения только в отношении физических или юридических лиц, внёсших жалобу до принятия соответствующим правомочным органом решения по жалобе.</w:t>
      </w:r>
    </w:p>
    <w:p w:rsidR="001A24F8" w:rsidRPr="001A24F8" w:rsidRDefault="001A24F8" w:rsidP="001A24F8">
      <w:pPr>
        <w:pStyle w:val="a5"/>
        <w:rPr>
          <w:rFonts w:ascii="Times New Roman" w:hAnsi="Times New Roman" w:cs="Times New Roman"/>
        </w:rPr>
      </w:pPr>
      <w:r w:rsidRPr="001A24F8">
        <w:rPr>
          <w:rFonts w:ascii="Times New Roman" w:hAnsi="Times New Roman" w:cs="Times New Roman"/>
        </w:rPr>
        <w:t xml:space="preserve">Решения педагогического совета не могут ограничивать права участников образовательного процесса, закреплённые Конституцией, законодательством Российской Федерации, субъекта Российской Федерации, на территории которого расположено образовательное учреждение, уставом </w:t>
      </w:r>
      <w:r w:rsidR="00E77F24">
        <w:rPr>
          <w:rFonts w:ascii="Times New Roman" w:hAnsi="Times New Roman" w:cs="Times New Roman"/>
        </w:rPr>
        <w:t>ЧПОУ «УСТЦ г. Брянска»</w:t>
      </w:r>
      <w:r w:rsidRPr="001A24F8">
        <w:rPr>
          <w:rFonts w:ascii="Times New Roman" w:hAnsi="Times New Roman" w:cs="Times New Roman"/>
        </w:rPr>
        <w:t>, трудовым договором (контрактом) работника или договором обучающегося с образовательным учреждением.</w:t>
      </w:r>
    </w:p>
    <w:p w:rsidR="001A24F8" w:rsidRPr="001A24F8" w:rsidRDefault="001A24F8" w:rsidP="001A24F8">
      <w:pPr>
        <w:pStyle w:val="a5"/>
        <w:rPr>
          <w:rFonts w:ascii="Times New Roman" w:hAnsi="Times New Roman" w:cs="Times New Roman"/>
        </w:rPr>
      </w:pPr>
      <w:r w:rsidRPr="001A24F8">
        <w:rPr>
          <w:rFonts w:ascii="Times New Roman" w:hAnsi="Times New Roman" w:cs="Times New Roman"/>
        </w:rPr>
        <w:t xml:space="preserve">Работу по исполнению решений педагогического совета организует председатель педагогического совета с помощью </w:t>
      </w:r>
      <w:r w:rsidR="00E77F24">
        <w:rPr>
          <w:rFonts w:ascii="Times New Roman" w:hAnsi="Times New Roman" w:cs="Times New Roman"/>
        </w:rPr>
        <w:t>директора</w:t>
      </w:r>
      <w:r w:rsidRPr="001A24F8">
        <w:rPr>
          <w:rFonts w:ascii="Times New Roman" w:hAnsi="Times New Roman" w:cs="Times New Roman"/>
        </w:rPr>
        <w:t xml:space="preserve"> организации.</w:t>
      </w:r>
    </w:p>
    <w:p w:rsidR="001A24F8" w:rsidRPr="001A24F8" w:rsidRDefault="001A24F8" w:rsidP="001A24F8">
      <w:pPr>
        <w:pStyle w:val="a5"/>
        <w:rPr>
          <w:rFonts w:ascii="Times New Roman" w:hAnsi="Times New Roman" w:cs="Times New Roman"/>
        </w:rPr>
      </w:pPr>
      <w:bookmarkStart w:id="4" w:name="bookmark4"/>
      <w:r w:rsidRPr="001A24F8">
        <w:rPr>
          <w:rFonts w:ascii="Times New Roman" w:hAnsi="Times New Roman" w:cs="Times New Roman"/>
        </w:rPr>
        <w:t>Документальное оформление заседаний педагогического совета образовательного учреждения</w:t>
      </w:r>
      <w:bookmarkEnd w:id="4"/>
    </w:p>
    <w:p w:rsidR="001A24F8" w:rsidRPr="001A24F8" w:rsidRDefault="001A24F8" w:rsidP="001A24F8">
      <w:pPr>
        <w:pStyle w:val="a5"/>
        <w:rPr>
          <w:rFonts w:ascii="Times New Roman" w:hAnsi="Times New Roman" w:cs="Times New Roman"/>
        </w:rPr>
      </w:pPr>
      <w:r w:rsidRPr="001A24F8">
        <w:rPr>
          <w:rFonts w:ascii="Times New Roman" w:hAnsi="Times New Roman" w:cs="Times New Roman"/>
        </w:rPr>
        <w:t>На каждом заседании педагогического совета ведётся его протокол, который заносится в специальн</w:t>
      </w:r>
      <w:r w:rsidR="00E77F24">
        <w:rPr>
          <w:rFonts w:ascii="Times New Roman" w:hAnsi="Times New Roman" w:cs="Times New Roman"/>
        </w:rPr>
        <w:t xml:space="preserve">ую папку </w:t>
      </w:r>
      <w:r w:rsidRPr="001A24F8">
        <w:rPr>
          <w:rFonts w:ascii="Times New Roman" w:hAnsi="Times New Roman" w:cs="Times New Roman"/>
        </w:rPr>
        <w:t>заседаний педагогического совета образовательного учреждения.</w:t>
      </w:r>
    </w:p>
    <w:p w:rsidR="001A24F8" w:rsidRPr="001A24F8" w:rsidRDefault="001A24F8" w:rsidP="001A24F8">
      <w:pPr>
        <w:pStyle w:val="a5"/>
        <w:rPr>
          <w:rFonts w:ascii="Times New Roman" w:hAnsi="Times New Roman" w:cs="Times New Roman"/>
        </w:rPr>
      </w:pPr>
      <w:r w:rsidRPr="001A24F8">
        <w:rPr>
          <w:rFonts w:ascii="Times New Roman" w:hAnsi="Times New Roman" w:cs="Times New Roman"/>
        </w:rPr>
        <w:t xml:space="preserve">В каждом протоколе должны быть указаны: порядковый номер очередного заседания совета; дата заседания; общее число присутствующих на заседании членов совета; фамилии и должности приглашённых; повестка дня заседания; краткое содержание докладов, выступлений, предложений, замечаний участников заседания; принятые по каждому вопросу повестки дня решения и итоги голосования по ним. К протоколу могут быть приложены дополнительные материалы по </w:t>
      </w:r>
      <w:proofErr w:type="spellStart"/>
      <w:r w:rsidRPr="001A24F8">
        <w:rPr>
          <w:rFonts w:ascii="Times New Roman" w:hAnsi="Times New Roman" w:cs="Times New Roman"/>
        </w:rPr>
        <w:t>рассматривавшимся</w:t>
      </w:r>
      <w:proofErr w:type="spellEnd"/>
      <w:r w:rsidRPr="001A24F8">
        <w:rPr>
          <w:rFonts w:ascii="Times New Roman" w:hAnsi="Times New Roman" w:cs="Times New Roman"/>
        </w:rPr>
        <w:t xml:space="preserve"> вопросам.</w:t>
      </w:r>
    </w:p>
    <w:p w:rsidR="001A24F8" w:rsidRPr="001A24F8" w:rsidRDefault="001A24F8" w:rsidP="001A24F8">
      <w:pPr>
        <w:pStyle w:val="a5"/>
        <w:rPr>
          <w:rFonts w:ascii="Times New Roman" w:hAnsi="Times New Roman" w:cs="Times New Roman"/>
        </w:rPr>
      </w:pPr>
      <w:r w:rsidRPr="001A24F8">
        <w:rPr>
          <w:rFonts w:ascii="Times New Roman" w:hAnsi="Times New Roman" w:cs="Times New Roman"/>
        </w:rPr>
        <w:t>Каждый протокол заседания педагогического совета должен быть подписан председателем и секретарём педагогического совета.</w:t>
      </w:r>
    </w:p>
    <w:p w:rsidR="001A24F8" w:rsidRPr="001A24F8" w:rsidRDefault="001A24F8" w:rsidP="001A24F8">
      <w:pPr>
        <w:pStyle w:val="a5"/>
        <w:rPr>
          <w:rFonts w:ascii="Times New Roman" w:hAnsi="Times New Roman" w:cs="Times New Roman"/>
        </w:rPr>
      </w:pPr>
      <w:r w:rsidRPr="001A24F8">
        <w:rPr>
          <w:rFonts w:ascii="Times New Roman" w:hAnsi="Times New Roman" w:cs="Times New Roman"/>
        </w:rPr>
        <w:t>Протоколы заседаний педагогического совета хранятся в делах образовательного</w:t>
      </w:r>
    </w:p>
    <w:p w:rsidR="00F7348B" w:rsidRPr="00F7348B" w:rsidRDefault="001A24F8" w:rsidP="00E77F24">
      <w:pPr>
        <w:pStyle w:val="a5"/>
        <w:rPr>
          <w:rFonts w:ascii="Times New Roman" w:hAnsi="Times New Roman" w:cs="Times New Roman"/>
          <w:color w:val="auto"/>
        </w:rPr>
      </w:pPr>
      <w:r w:rsidRPr="001A24F8">
        <w:rPr>
          <w:rFonts w:ascii="Times New Roman" w:hAnsi="Times New Roman" w:cs="Times New Roman"/>
        </w:rPr>
        <w:t>учреждения в течение 3 лет.</w:t>
      </w:r>
      <w:r w:rsidRPr="001A24F8">
        <w:rPr>
          <w:rFonts w:ascii="Times New Roman" w:hAnsi="Times New Roman" w:cs="Times New Roman"/>
        </w:rPr>
        <w:tab/>
      </w:r>
      <w:bookmarkEnd w:id="0"/>
    </w:p>
    <w:sectPr w:rsidR="00F7348B" w:rsidRPr="00F7348B">
      <w:headerReference w:type="default" r:id="rId8"/>
      <w:pgSz w:w="11900" w:h="16840"/>
      <w:pgMar w:top="933" w:right="754" w:bottom="1117" w:left="175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D45" w:rsidRDefault="00DD7D45">
      <w:r>
        <w:separator/>
      </w:r>
    </w:p>
  </w:endnote>
  <w:endnote w:type="continuationSeparator" w:id="0">
    <w:p w:rsidR="00DD7D45" w:rsidRDefault="00DD7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D45" w:rsidRDefault="00DD7D45"/>
  </w:footnote>
  <w:footnote w:type="continuationSeparator" w:id="0">
    <w:p w:rsidR="00DD7D45" w:rsidRDefault="00DD7D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4F8" w:rsidRDefault="001A24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0FE8"/>
    <w:multiLevelType w:val="multilevel"/>
    <w:tmpl w:val="E236E2D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0D381E"/>
    <w:multiLevelType w:val="multilevel"/>
    <w:tmpl w:val="48A69C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1D6DCF"/>
    <w:multiLevelType w:val="multilevel"/>
    <w:tmpl w:val="DAC8CB1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2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2074ED"/>
    <w:multiLevelType w:val="multilevel"/>
    <w:tmpl w:val="73CA85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6B48AC"/>
    <w:multiLevelType w:val="multilevel"/>
    <w:tmpl w:val="730E6A9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100F1A"/>
    <w:multiLevelType w:val="multilevel"/>
    <w:tmpl w:val="F400322C"/>
    <w:lvl w:ilvl="0">
      <w:start w:val="3"/>
      <w:numFmt w:val="decimal"/>
      <w:lvlText w:val="2.%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FF6A40"/>
    <w:multiLevelType w:val="multilevel"/>
    <w:tmpl w:val="E962E1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90B0072"/>
    <w:multiLevelType w:val="multilevel"/>
    <w:tmpl w:val="82F45A3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5"/>
  </w:num>
  <w:num w:numId="4">
    <w:abstractNumId w:val="4"/>
  </w:num>
  <w:num w:numId="5">
    <w:abstractNumId w:val="1"/>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300"/>
    <w:rsid w:val="00021300"/>
    <w:rsid w:val="001A24F8"/>
    <w:rsid w:val="005E3B37"/>
    <w:rsid w:val="008B3542"/>
    <w:rsid w:val="00923C53"/>
    <w:rsid w:val="00932380"/>
    <w:rsid w:val="00BE2059"/>
    <w:rsid w:val="00C5722A"/>
    <w:rsid w:val="00DD7D45"/>
    <w:rsid w:val="00E77F24"/>
    <w:rsid w:val="00F73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8B35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Заголовок №2 Exact"/>
    <w:basedOn w:val="a0"/>
    <w:rPr>
      <w:rFonts w:ascii="Times New Roman" w:eastAsia="Times New Roman" w:hAnsi="Times New Roman" w:cs="Times New Roman"/>
      <w:b w:val="0"/>
      <w:bCs w:val="0"/>
      <w:i w:val="0"/>
      <w:iCs w:val="0"/>
      <w:smallCaps w:val="0"/>
      <w:strike w:val="0"/>
      <w:sz w:val="30"/>
      <w:szCs w:val="30"/>
      <w:u w:val="none"/>
    </w:rPr>
  </w:style>
  <w:style w:type="character" w:customStyle="1" w:styleId="2Exact0">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05pt">
    <w:name w:val="Основной текст (2) + 10;5 pt;Полужирны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36"/>
      <w:szCs w:val="36"/>
      <w:u w:val="none"/>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z w:val="30"/>
      <w:szCs w:val="30"/>
      <w:u w:val="none"/>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z w:val="30"/>
      <w:szCs w:val="30"/>
      <w:u w:val="none"/>
    </w:rPr>
  </w:style>
  <w:style w:type="paragraph" w:customStyle="1" w:styleId="22">
    <w:name w:val="Заголовок №2"/>
    <w:basedOn w:val="a"/>
    <w:link w:val="21"/>
    <w:pPr>
      <w:shd w:val="clear" w:color="auto" w:fill="FFFFFF"/>
      <w:spacing w:line="302" w:lineRule="exact"/>
      <w:outlineLvl w:val="1"/>
    </w:pPr>
    <w:rPr>
      <w:rFonts w:ascii="Times New Roman" w:eastAsia="Times New Roman" w:hAnsi="Times New Roman" w:cs="Times New Roman"/>
      <w:sz w:val="30"/>
      <w:szCs w:val="30"/>
    </w:rPr>
  </w:style>
  <w:style w:type="paragraph" w:customStyle="1" w:styleId="20">
    <w:name w:val="Основной текст (2)"/>
    <w:basedOn w:val="a"/>
    <w:link w:val="2"/>
    <w:pPr>
      <w:shd w:val="clear" w:color="auto" w:fill="FFFFFF"/>
      <w:spacing w:line="259" w:lineRule="exact"/>
      <w:ind w:hanging="520"/>
      <w:jc w:val="center"/>
    </w:pPr>
    <w:rPr>
      <w:rFonts w:ascii="Times New Roman" w:eastAsia="Times New Roman" w:hAnsi="Times New Roman" w:cs="Times New Roman"/>
      <w:sz w:val="22"/>
      <w:szCs w:val="22"/>
    </w:rPr>
  </w:style>
  <w:style w:type="paragraph" w:customStyle="1" w:styleId="12">
    <w:name w:val="Заголовок №1"/>
    <w:basedOn w:val="a"/>
    <w:link w:val="11"/>
    <w:pPr>
      <w:shd w:val="clear" w:color="auto" w:fill="FFFFFF"/>
      <w:spacing w:line="408" w:lineRule="exact"/>
      <w:jc w:val="center"/>
      <w:outlineLvl w:val="0"/>
    </w:pPr>
    <w:rPr>
      <w:rFonts w:ascii="Times New Roman" w:eastAsia="Times New Roman" w:hAnsi="Times New Roman" w:cs="Times New Roman"/>
      <w:b/>
      <w:bCs/>
      <w:sz w:val="36"/>
      <w:szCs w:val="36"/>
    </w:rPr>
  </w:style>
  <w:style w:type="paragraph" w:customStyle="1" w:styleId="30">
    <w:name w:val="Заголовок №3"/>
    <w:basedOn w:val="a"/>
    <w:link w:val="3"/>
    <w:pPr>
      <w:shd w:val="clear" w:color="auto" w:fill="FFFFFF"/>
      <w:spacing w:after="360" w:line="0" w:lineRule="atLeast"/>
      <w:jc w:val="both"/>
      <w:outlineLvl w:val="2"/>
    </w:pPr>
    <w:rPr>
      <w:rFonts w:ascii="Times New Roman" w:eastAsia="Times New Roman" w:hAnsi="Times New Roman" w:cs="Times New Roman"/>
      <w:sz w:val="30"/>
      <w:szCs w:val="30"/>
    </w:rPr>
  </w:style>
  <w:style w:type="character" w:customStyle="1" w:styleId="10">
    <w:name w:val="Заголовок 1 Знак"/>
    <w:basedOn w:val="a0"/>
    <w:link w:val="1"/>
    <w:uiPriority w:val="9"/>
    <w:rsid w:val="008B3542"/>
    <w:rPr>
      <w:rFonts w:asciiTheme="majorHAnsi" w:eastAsiaTheme="majorEastAsia" w:hAnsiTheme="majorHAnsi" w:cstheme="majorBidi"/>
      <w:b/>
      <w:bCs/>
      <w:color w:val="365F91" w:themeColor="accent1" w:themeShade="BF"/>
      <w:sz w:val="28"/>
      <w:szCs w:val="28"/>
    </w:rPr>
  </w:style>
  <w:style w:type="table" w:styleId="a4">
    <w:name w:val="Table Grid"/>
    <w:basedOn w:val="a1"/>
    <w:uiPriority w:val="59"/>
    <w:rsid w:val="008B35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F7348B"/>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8B35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Заголовок №2 Exact"/>
    <w:basedOn w:val="a0"/>
    <w:rPr>
      <w:rFonts w:ascii="Times New Roman" w:eastAsia="Times New Roman" w:hAnsi="Times New Roman" w:cs="Times New Roman"/>
      <w:b w:val="0"/>
      <w:bCs w:val="0"/>
      <w:i w:val="0"/>
      <w:iCs w:val="0"/>
      <w:smallCaps w:val="0"/>
      <w:strike w:val="0"/>
      <w:sz w:val="30"/>
      <w:szCs w:val="30"/>
      <w:u w:val="none"/>
    </w:rPr>
  </w:style>
  <w:style w:type="character" w:customStyle="1" w:styleId="2Exact0">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05pt">
    <w:name w:val="Основной текст (2) + 10;5 pt;Полужирны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36"/>
      <w:szCs w:val="36"/>
      <w:u w:val="none"/>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z w:val="30"/>
      <w:szCs w:val="30"/>
      <w:u w:val="none"/>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z w:val="30"/>
      <w:szCs w:val="30"/>
      <w:u w:val="none"/>
    </w:rPr>
  </w:style>
  <w:style w:type="paragraph" w:customStyle="1" w:styleId="22">
    <w:name w:val="Заголовок №2"/>
    <w:basedOn w:val="a"/>
    <w:link w:val="21"/>
    <w:pPr>
      <w:shd w:val="clear" w:color="auto" w:fill="FFFFFF"/>
      <w:spacing w:line="302" w:lineRule="exact"/>
      <w:outlineLvl w:val="1"/>
    </w:pPr>
    <w:rPr>
      <w:rFonts w:ascii="Times New Roman" w:eastAsia="Times New Roman" w:hAnsi="Times New Roman" w:cs="Times New Roman"/>
      <w:sz w:val="30"/>
      <w:szCs w:val="30"/>
    </w:rPr>
  </w:style>
  <w:style w:type="paragraph" w:customStyle="1" w:styleId="20">
    <w:name w:val="Основной текст (2)"/>
    <w:basedOn w:val="a"/>
    <w:link w:val="2"/>
    <w:pPr>
      <w:shd w:val="clear" w:color="auto" w:fill="FFFFFF"/>
      <w:spacing w:line="259" w:lineRule="exact"/>
      <w:ind w:hanging="520"/>
      <w:jc w:val="center"/>
    </w:pPr>
    <w:rPr>
      <w:rFonts w:ascii="Times New Roman" w:eastAsia="Times New Roman" w:hAnsi="Times New Roman" w:cs="Times New Roman"/>
      <w:sz w:val="22"/>
      <w:szCs w:val="22"/>
    </w:rPr>
  </w:style>
  <w:style w:type="paragraph" w:customStyle="1" w:styleId="12">
    <w:name w:val="Заголовок №1"/>
    <w:basedOn w:val="a"/>
    <w:link w:val="11"/>
    <w:pPr>
      <w:shd w:val="clear" w:color="auto" w:fill="FFFFFF"/>
      <w:spacing w:line="408" w:lineRule="exact"/>
      <w:jc w:val="center"/>
      <w:outlineLvl w:val="0"/>
    </w:pPr>
    <w:rPr>
      <w:rFonts w:ascii="Times New Roman" w:eastAsia="Times New Roman" w:hAnsi="Times New Roman" w:cs="Times New Roman"/>
      <w:b/>
      <w:bCs/>
      <w:sz w:val="36"/>
      <w:szCs w:val="36"/>
    </w:rPr>
  </w:style>
  <w:style w:type="paragraph" w:customStyle="1" w:styleId="30">
    <w:name w:val="Заголовок №3"/>
    <w:basedOn w:val="a"/>
    <w:link w:val="3"/>
    <w:pPr>
      <w:shd w:val="clear" w:color="auto" w:fill="FFFFFF"/>
      <w:spacing w:after="360" w:line="0" w:lineRule="atLeast"/>
      <w:jc w:val="both"/>
      <w:outlineLvl w:val="2"/>
    </w:pPr>
    <w:rPr>
      <w:rFonts w:ascii="Times New Roman" w:eastAsia="Times New Roman" w:hAnsi="Times New Roman" w:cs="Times New Roman"/>
      <w:sz w:val="30"/>
      <w:szCs w:val="30"/>
    </w:rPr>
  </w:style>
  <w:style w:type="character" w:customStyle="1" w:styleId="10">
    <w:name w:val="Заголовок 1 Знак"/>
    <w:basedOn w:val="a0"/>
    <w:link w:val="1"/>
    <w:uiPriority w:val="9"/>
    <w:rsid w:val="008B3542"/>
    <w:rPr>
      <w:rFonts w:asciiTheme="majorHAnsi" w:eastAsiaTheme="majorEastAsia" w:hAnsiTheme="majorHAnsi" w:cstheme="majorBidi"/>
      <w:b/>
      <w:bCs/>
      <w:color w:val="365F91" w:themeColor="accent1" w:themeShade="BF"/>
      <w:sz w:val="28"/>
      <w:szCs w:val="28"/>
    </w:rPr>
  </w:style>
  <w:style w:type="table" w:styleId="a4">
    <w:name w:val="Table Grid"/>
    <w:basedOn w:val="a1"/>
    <w:uiPriority w:val="59"/>
    <w:rsid w:val="008B35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F7348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1188</Words>
  <Characters>6775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Олеся</cp:lastModifiedBy>
  <cp:revision>2</cp:revision>
  <dcterms:created xsi:type="dcterms:W3CDTF">2019-07-28T13:56:00Z</dcterms:created>
  <dcterms:modified xsi:type="dcterms:W3CDTF">2019-07-28T13:56:00Z</dcterms:modified>
</cp:coreProperties>
</file>